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1F58" w14:textId="588E42E6" w:rsidR="00DD0A6A" w:rsidRDefault="00876DF0">
      <w:r>
        <w:t>TI 22 – 45. Technology Example – C-Kore Standalone TDR unit</w:t>
      </w:r>
    </w:p>
    <w:p w14:paraId="64A946D2" w14:textId="5C21F3D1" w:rsidR="00876DF0" w:rsidRDefault="00876DF0">
      <w:r w:rsidRPr="00876DF0">
        <w:drawing>
          <wp:inline distT="0" distB="0" distL="0" distR="0" wp14:anchorId="1D938EF1" wp14:editId="54003E2A">
            <wp:extent cx="8956890" cy="25146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0367" cy="252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E14D8" w14:textId="31BBF324" w:rsidR="00876DF0" w:rsidRDefault="00876DF0">
      <w:r>
        <w:t>Manufacturers website:</w:t>
      </w:r>
    </w:p>
    <w:p w14:paraId="126B79B5" w14:textId="4028CF20" w:rsidR="00876DF0" w:rsidRDefault="00876DF0"/>
    <w:p w14:paraId="789EC534" w14:textId="7D104301" w:rsidR="00876DF0" w:rsidRDefault="00876DF0">
      <w:r>
        <w:t xml:space="preserve">Link:  </w:t>
      </w:r>
      <w:hyperlink r:id="rId5" w:history="1">
        <w:r>
          <w:rPr>
            <w:rStyle w:val="Hyperlink"/>
          </w:rPr>
          <w:t>Subsea Fault-Finding - C-Kore: Simplify Subsea Testing</w:t>
        </w:r>
      </w:hyperlink>
    </w:p>
    <w:p w14:paraId="73E76B5B" w14:textId="77777777" w:rsidR="00876DF0" w:rsidRDefault="00876DF0"/>
    <w:sectPr w:rsidR="00876DF0" w:rsidSect="00876D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F0"/>
    <w:rsid w:val="00876DF0"/>
    <w:rsid w:val="00D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7205"/>
  <w15:chartTrackingRefBased/>
  <w15:docId w15:val="{9DD73E52-EFDF-4420-81E8-7900996A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-kore.com/fault-findin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1" ma:contentTypeDescription="Create a new document." ma:contentTypeScope="" ma:versionID="cdafed7719597e6564656998c7c79999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46d6eae3e62b27a755a6bdfcf9adcf89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5D8F0043-1327-496C-9DE4-F75AB0BB7039}"/>
</file>

<file path=customXml/itemProps2.xml><?xml version="1.0" encoding="utf-8"?>
<ds:datastoreItem xmlns:ds="http://schemas.openxmlformats.org/officeDocument/2006/customXml" ds:itemID="{32DB6033-4F99-4DF9-B3FD-B0FF97866841}"/>
</file>

<file path=customXml/itemProps3.xml><?xml version="1.0" encoding="utf-8"?>
<ds:datastoreItem xmlns:ds="http://schemas.openxmlformats.org/officeDocument/2006/customXml" ds:itemID="{929E71D2-0A57-4E8E-8A85-B610EAA69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2023-01-16T17:15:00Z</dcterms:created>
  <dcterms:modified xsi:type="dcterms:W3CDTF">2023-01-16T17:18:00Z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